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E1" w:rsidRDefault="009056E1" w:rsidP="00B25889">
      <w:pPr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9056E1" w:rsidRDefault="00B25889" w:rsidP="006E2869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PROGRAMA DE MOVILIDAD FEDERAL PARA BECARIO/AS 20</w:t>
      </w:r>
      <w:r>
        <w:rPr>
          <w:rFonts w:ascii="Arial" w:eastAsia="Arial" w:hAnsi="Arial" w:cs="Arial"/>
          <w:sz w:val="28"/>
          <w:szCs w:val="28"/>
        </w:rPr>
        <w:t>22</w:t>
      </w:r>
    </w:p>
    <w:p w:rsidR="009056E1" w:rsidRDefault="009056E1" w:rsidP="006E2869">
      <w:pPr>
        <w:widowControl/>
        <w:spacing w:after="120"/>
        <w:ind w:hanging="2"/>
        <w:jc w:val="right"/>
        <w:rPr>
          <w:rFonts w:ascii="Arial" w:eastAsia="Arial" w:hAnsi="Arial" w:cs="Arial"/>
          <w:sz w:val="22"/>
          <w:szCs w:val="22"/>
        </w:rPr>
      </w:pPr>
    </w:p>
    <w:p w:rsidR="009056E1" w:rsidRDefault="00087FED" w:rsidP="006E2869">
      <w:pPr>
        <w:widowControl/>
        <w:spacing w:after="12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Formulario de Evaluación</w:t>
      </w:r>
    </w:p>
    <w:p w:rsidR="00087FED" w:rsidRPr="00B0309D" w:rsidRDefault="00087FED" w:rsidP="006E2869">
      <w:pPr>
        <w:widowControl/>
        <w:spacing w:after="12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:rsidR="00B0309D" w:rsidRPr="00042C84" w:rsidRDefault="00042C84" w:rsidP="00B0309D">
      <w:pPr>
        <w:rPr>
          <w:rFonts w:ascii="Arial" w:eastAsia="Arial" w:hAnsi="Arial" w:cs="Arial"/>
          <w:color w:val="000000"/>
          <w:sz w:val="22"/>
          <w:szCs w:val="22"/>
        </w:rPr>
      </w:pPr>
      <w:r w:rsidRPr="00042C84">
        <w:rPr>
          <w:rFonts w:ascii="Arial" w:eastAsia="Arial" w:hAnsi="Arial" w:cs="Arial"/>
          <w:b/>
          <w:color w:val="000000"/>
          <w:sz w:val="22"/>
          <w:szCs w:val="22"/>
        </w:rPr>
        <w:t>IMPORTANTE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335560" w:rsidRPr="00042C84">
        <w:rPr>
          <w:rFonts w:ascii="Arial" w:eastAsia="Arial" w:hAnsi="Arial" w:cs="Arial"/>
          <w:color w:val="000000"/>
          <w:sz w:val="22"/>
          <w:szCs w:val="22"/>
        </w:rPr>
        <w:t>Esta evaluación se complementará con el env</w:t>
      </w:r>
      <w:r>
        <w:rPr>
          <w:rFonts w:ascii="Arial" w:eastAsia="Arial" w:hAnsi="Arial" w:cs="Arial"/>
          <w:color w:val="000000"/>
          <w:sz w:val="22"/>
          <w:szCs w:val="22"/>
        </w:rPr>
        <w:t>ío</w:t>
      </w:r>
      <w:r w:rsidR="005870CA" w:rsidRPr="00042C84">
        <w:rPr>
          <w:rFonts w:ascii="Arial" w:eastAsia="Arial" w:hAnsi="Arial" w:cs="Arial"/>
          <w:color w:val="000000"/>
          <w:sz w:val="22"/>
          <w:szCs w:val="22"/>
        </w:rPr>
        <w:t>, por parte del becario</w:t>
      </w:r>
      <w:r w:rsidR="00335560" w:rsidRPr="00042C84">
        <w:rPr>
          <w:rFonts w:ascii="Arial" w:eastAsia="Arial" w:hAnsi="Arial" w:cs="Arial"/>
          <w:color w:val="000000"/>
          <w:sz w:val="22"/>
          <w:szCs w:val="22"/>
        </w:rPr>
        <w:t xml:space="preserve"> al investigador receptor de la estadía</w:t>
      </w:r>
      <w:r w:rsidR="005870CA" w:rsidRPr="00042C84">
        <w:rPr>
          <w:rFonts w:ascii="Arial" w:eastAsia="Arial" w:hAnsi="Arial" w:cs="Arial"/>
          <w:color w:val="000000"/>
          <w:sz w:val="22"/>
          <w:szCs w:val="22"/>
        </w:rPr>
        <w:t>,</w:t>
      </w:r>
      <w:r w:rsidR="00335560" w:rsidRPr="00042C8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70CA" w:rsidRPr="00042C84">
        <w:rPr>
          <w:rFonts w:ascii="Arial" w:eastAsia="Arial" w:hAnsi="Arial" w:cs="Arial"/>
          <w:color w:val="000000"/>
          <w:sz w:val="22"/>
          <w:szCs w:val="22"/>
        </w:rPr>
        <w:t>d</w:t>
      </w:r>
      <w:r w:rsidR="00335560" w:rsidRPr="00042C84">
        <w:rPr>
          <w:rFonts w:ascii="Arial" w:eastAsia="Arial" w:hAnsi="Arial" w:cs="Arial"/>
          <w:color w:val="000000"/>
          <w:sz w:val="22"/>
          <w:szCs w:val="22"/>
        </w:rPr>
        <w:t>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plan original de la beca y la Descripción T</w:t>
      </w:r>
      <w:r w:rsidR="00335560" w:rsidRPr="00042C84">
        <w:rPr>
          <w:rFonts w:ascii="Arial" w:eastAsia="Arial" w:hAnsi="Arial" w:cs="Arial"/>
          <w:color w:val="000000"/>
          <w:sz w:val="22"/>
          <w:szCs w:val="22"/>
        </w:rPr>
        <w:t>écnica del proyecto de estadía.</w:t>
      </w:r>
    </w:p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042C84">
      <w:pPr>
        <w:ind w:firstLine="0"/>
      </w:pPr>
    </w:p>
    <w:p w:rsidR="00B0309D" w:rsidRPr="00B0309D" w:rsidRDefault="00B0309D" w:rsidP="00335560">
      <w:pPr>
        <w:ind w:firstLine="0"/>
      </w:pPr>
    </w:p>
    <w:p w:rsidR="00B0309D" w:rsidRDefault="00087FED" w:rsidP="00B0309D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Pertinencia </w:t>
      </w:r>
      <w:r w:rsidR="00042C84">
        <w:rPr>
          <w:rFonts w:ascii="Arial" w:eastAsia="Arial" w:hAnsi="Arial" w:cs="Arial"/>
          <w:color w:val="000000"/>
          <w:sz w:val="22"/>
          <w:szCs w:val="22"/>
        </w:rPr>
        <w:t xml:space="preserve">entre el plan de estadía y el plan original de beca. Marcar lo que corresponda. </w:t>
      </w:r>
      <w:r w:rsidR="00042C84" w:rsidRPr="00320C11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42C84" w:rsidRDefault="00042C84" w:rsidP="00042C84">
      <w:pPr>
        <w:pStyle w:val="Prrafodelista"/>
        <w:ind w:left="36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84"/>
        <w:gridCol w:w="1684"/>
      </w:tblGrid>
      <w:tr w:rsidR="00042C84" w:rsidTr="00042C84">
        <w:trPr>
          <w:trHeight w:val="375"/>
        </w:trPr>
        <w:tc>
          <w:tcPr>
            <w:tcW w:w="1684" w:type="dxa"/>
          </w:tcPr>
          <w:p w:rsidR="00042C84" w:rsidRDefault="00042C84" w:rsidP="00042C84">
            <w:pPr>
              <w:ind w:firstLine="0"/>
            </w:pPr>
            <w:r>
              <w:t xml:space="preserve">SÍ </w:t>
            </w:r>
          </w:p>
        </w:tc>
        <w:tc>
          <w:tcPr>
            <w:tcW w:w="1684" w:type="dxa"/>
          </w:tcPr>
          <w:p w:rsidR="00042C84" w:rsidRDefault="00042C84" w:rsidP="00042C84">
            <w:pPr>
              <w:ind w:firstLine="0"/>
            </w:pPr>
            <w:r>
              <w:t xml:space="preserve">NO </w:t>
            </w:r>
          </w:p>
        </w:tc>
      </w:tr>
    </w:tbl>
    <w:p w:rsidR="00B0309D" w:rsidRPr="00B0309D" w:rsidRDefault="00B0309D" w:rsidP="00B0309D"/>
    <w:p w:rsidR="00B0309D" w:rsidRDefault="00B0309D" w:rsidP="00B0309D"/>
    <w:p w:rsidR="00B0309D" w:rsidRDefault="00B0309D" w:rsidP="00B0309D"/>
    <w:p w:rsidR="00CD6FB2" w:rsidRPr="00CD6FB2" w:rsidRDefault="00CD6FB2" w:rsidP="00042C84">
      <w:pPr>
        <w:ind w:firstLine="0"/>
      </w:pPr>
    </w:p>
    <w:p w:rsidR="00042C84" w:rsidRDefault="00042C84" w:rsidP="00042C84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 w:rsidRPr="00042C84">
        <w:rPr>
          <w:rFonts w:ascii="Arial" w:eastAsia="Arial" w:hAnsi="Arial" w:cs="Arial"/>
          <w:color w:val="000000"/>
          <w:sz w:val="22"/>
          <w:szCs w:val="22"/>
        </w:rPr>
        <w:t>Pertinencia entre la duración de la estadía y el plan de actividades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Marcar lo que corresponda. </w:t>
      </w:r>
      <w:r w:rsidRPr="00320C11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42C84" w:rsidRDefault="00042C84" w:rsidP="00042C84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042C84" w:rsidRPr="00042C84" w:rsidRDefault="00042C84" w:rsidP="00042C84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  <w:r w:rsidRPr="00042C84"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5"/>
      </w:tblGrid>
      <w:tr w:rsidR="00042C84" w:rsidTr="00042C84">
        <w:trPr>
          <w:trHeight w:val="464"/>
        </w:trPr>
        <w:tc>
          <w:tcPr>
            <w:tcW w:w="1924" w:type="dxa"/>
          </w:tcPr>
          <w:p w:rsidR="00042C84" w:rsidRDefault="00042C84" w:rsidP="00042C84">
            <w:pPr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ALTA</w:t>
            </w:r>
          </w:p>
        </w:tc>
        <w:tc>
          <w:tcPr>
            <w:tcW w:w="1924" w:type="dxa"/>
          </w:tcPr>
          <w:p w:rsidR="00042C84" w:rsidRDefault="00042C84" w:rsidP="00042C84">
            <w:pPr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MEDIA </w:t>
            </w:r>
          </w:p>
        </w:tc>
        <w:tc>
          <w:tcPr>
            <w:tcW w:w="1925" w:type="dxa"/>
          </w:tcPr>
          <w:p w:rsidR="00042C84" w:rsidRDefault="00042C84" w:rsidP="00042C84">
            <w:pPr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BAJA </w:t>
            </w:r>
          </w:p>
        </w:tc>
      </w:tr>
    </w:tbl>
    <w:p w:rsidR="00042C84" w:rsidRPr="00CD6FB2" w:rsidRDefault="00042C84" w:rsidP="00615DC1">
      <w:pPr>
        <w:ind w:firstLine="0"/>
      </w:pPr>
    </w:p>
    <w:p w:rsidR="00CD6FB2" w:rsidRPr="00CD6FB2" w:rsidRDefault="00CD6FB2" w:rsidP="00CD6FB2"/>
    <w:p w:rsidR="00CD6FB2" w:rsidRPr="00042C84" w:rsidRDefault="00CD6FB2" w:rsidP="00042C84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 w:rsidRPr="00042C84">
        <w:rPr>
          <w:rFonts w:ascii="Arial" w:eastAsia="Arial" w:hAnsi="Arial" w:cs="Arial"/>
          <w:color w:val="000000"/>
          <w:sz w:val="22"/>
          <w:szCs w:val="22"/>
        </w:rPr>
        <w:t>Comentarios:</w:t>
      </w:r>
    </w:p>
    <w:bookmarkStart w:id="0" w:name="_GoBack"/>
    <w:bookmarkEnd w:id="0"/>
    <w:p w:rsidR="009468F8" w:rsidRDefault="00042C84" w:rsidP="00CD6FB2">
      <w:r w:rsidRPr="00B0309D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0B333" wp14:editId="41976E70">
                <wp:simplePos x="0" y="0"/>
                <wp:positionH relativeFrom="column">
                  <wp:posOffset>635</wp:posOffset>
                </wp:positionH>
                <wp:positionV relativeFrom="paragraph">
                  <wp:posOffset>198755</wp:posOffset>
                </wp:positionV>
                <wp:extent cx="5758180" cy="1314450"/>
                <wp:effectExtent l="0" t="0" r="1397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9D" w:rsidRDefault="00B0309D" w:rsidP="00B0309D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D6FB2" w:rsidRDefault="00CD6FB2" w:rsidP="00B0309D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05pt;margin-top:15.65pt;width:453.4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">
                <v:textbox>
                  <w:txbxContent>
                    <w:p w:rsidR="00B0309D" w:rsidRDefault="00B0309D" w:rsidP="00B0309D">
                      <w:pP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CD6FB2" w:rsidRDefault="00CD6FB2" w:rsidP="00B0309D">
                      <w:pP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68F8" w:rsidRPr="009468F8" w:rsidRDefault="009468F8" w:rsidP="009468F8"/>
    <w:p w:rsidR="009468F8" w:rsidRPr="009468F8" w:rsidRDefault="009468F8" w:rsidP="009468F8"/>
    <w:p w:rsidR="009468F8" w:rsidRPr="009468F8" w:rsidRDefault="009468F8" w:rsidP="009468F8"/>
    <w:p w:rsidR="009468F8" w:rsidRPr="009468F8" w:rsidRDefault="009468F8" w:rsidP="009468F8"/>
    <w:p w:rsidR="009468F8" w:rsidRPr="009468F8" w:rsidRDefault="009468F8" w:rsidP="009468F8"/>
    <w:p w:rsidR="009468F8" w:rsidRPr="009468F8" w:rsidRDefault="009468F8" w:rsidP="009468F8"/>
    <w:p w:rsidR="009468F8" w:rsidRPr="009468F8" w:rsidRDefault="009468F8" w:rsidP="009468F8"/>
    <w:p w:rsidR="009468F8" w:rsidRPr="009468F8" w:rsidRDefault="009468F8" w:rsidP="009468F8"/>
    <w:p w:rsidR="009468F8" w:rsidRPr="009468F8" w:rsidRDefault="009468F8" w:rsidP="009468F8"/>
    <w:p w:rsidR="009468F8" w:rsidRPr="009468F8" w:rsidRDefault="009468F8" w:rsidP="009468F8"/>
    <w:p w:rsidR="009468F8" w:rsidRPr="009468F8" w:rsidRDefault="009468F8" w:rsidP="009468F8"/>
    <w:p w:rsidR="009468F8" w:rsidRPr="0030257D" w:rsidRDefault="009468F8" w:rsidP="009468F8"/>
    <w:p w:rsidR="009468F8" w:rsidRPr="0030257D" w:rsidRDefault="009468F8" w:rsidP="009468F8"/>
    <w:p w:rsidR="009468F8" w:rsidRPr="0030257D" w:rsidRDefault="009468F8" w:rsidP="009468F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2A3C2" wp14:editId="35511647">
                <wp:simplePos x="0" y="0"/>
                <wp:positionH relativeFrom="column">
                  <wp:posOffset>3419475</wp:posOffset>
                </wp:positionH>
                <wp:positionV relativeFrom="paragraph">
                  <wp:posOffset>173990</wp:posOffset>
                </wp:positionV>
                <wp:extent cx="2219325" cy="9525"/>
                <wp:effectExtent l="38100" t="38100" r="66675" b="8572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13.7pt" to="44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468F8" w:rsidRPr="0030257D" w:rsidRDefault="009468F8" w:rsidP="009468F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0829B" wp14:editId="142F1B80">
                <wp:simplePos x="0" y="0"/>
                <wp:positionH relativeFrom="column">
                  <wp:posOffset>-1</wp:posOffset>
                </wp:positionH>
                <wp:positionV relativeFrom="paragraph">
                  <wp:posOffset>635</wp:posOffset>
                </wp:positionV>
                <wp:extent cx="2219325" cy="9525"/>
                <wp:effectExtent l="38100" t="38100" r="66675" b="8572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17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D6FB2" w:rsidRPr="009468F8" w:rsidRDefault="009468F8" w:rsidP="009468F8">
      <w:r w:rsidRPr="00601388">
        <w:rPr>
          <w:rFonts w:ascii="Arial" w:eastAsia="Arial" w:hAnsi="Arial" w:cs="Arial"/>
          <w:b/>
          <w:color w:val="000000"/>
          <w:sz w:val="22"/>
          <w:szCs w:val="22"/>
        </w:rPr>
        <w:t xml:space="preserve">Firma IR </w:t>
      </w:r>
      <w:proofErr w:type="gramStart"/>
      <w:r w:rsidRPr="00601388">
        <w:rPr>
          <w:rFonts w:ascii="Arial" w:eastAsia="Arial" w:hAnsi="Arial" w:cs="Arial"/>
          <w:b/>
          <w:color w:val="000000"/>
          <w:sz w:val="22"/>
          <w:szCs w:val="22"/>
        </w:rPr>
        <w:t>receptor</w:t>
      </w:r>
      <w:proofErr w:type="gramEnd"/>
      <w:r w:rsidRPr="00601388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</w:t>
      </w:r>
      <w:r w:rsidR="00601388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</w:t>
      </w:r>
      <w:r w:rsidR="00BB7D31">
        <w:rPr>
          <w:rFonts w:ascii="Arial" w:eastAsia="Arial" w:hAnsi="Arial" w:cs="Arial"/>
          <w:b/>
          <w:color w:val="000000"/>
          <w:sz w:val="22"/>
          <w:szCs w:val="22"/>
        </w:rPr>
        <w:t>Firma de la Institución receptora</w:t>
      </w:r>
    </w:p>
    <w:sectPr w:rsidR="00CD6FB2" w:rsidRPr="00946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40" w:header="709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BE" w:rsidRDefault="009E62BE">
      <w:r>
        <w:separator/>
      </w:r>
    </w:p>
  </w:endnote>
  <w:endnote w:type="continuationSeparator" w:id="0">
    <w:p w:rsidR="009E62BE" w:rsidRDefault="009E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356"/>
      </w:tabs>
      <w:ind w:right="-24" w:hanging="2"/>
      <w:jc w:val="right"/>
      <w:rPr>
        <w:rFonts w:ascii="Arial" w:eastAsia="Arial" w:hAnsi="Arial" w:cs="Arial"/>
        <w:color w:val="000000"/>
        <w:sz w:val="16"/>
        <w:szCs w:val="16"/>
      </w:rPr>
    </w:pPr>
  </w:p>
  <w:p w:rsidR="009056E1" w:rsidRDefault="002012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356"/>
      </w:tabs>
      <w:ind w:right="-24" w:hanging="2"/>
      <w:jc w:val="right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BASES CONVOCATORIA </w:t>
    </w:r>
    <w:r>
      <w:rPr>
        <w:rFonts w:ascii="Arial" w:eastAsia="Arial" w:hAnsi="Arial" w:cs="Arial"/>
        <w:sz w:val="18"/>
        <w:szCs w:val="18"/>
      </w:rPr>
      <w:t>MOVILIDAD FEDERAL</w:t>
    </w:r>
    <w:r>
      <w:rPr>
        <w:rFonts w:ascii="Arial" w:eastAsia="Arial" w:hAnsi="Arial" w:cs="Arial"/>
        <w:color w:val="000000"/>
        <w:sz w:val="18"/>
        <w:szCs w:val="18"/>
      </w:rPr>
      <w:t xml:space="preserve"> 2022 │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BB7D31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214"/>
      </w:tabs>
      <w:ind w:right="261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2012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356"/>
      </w:tabs>
      <w:ind w:right="-24" w:hanging="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BASES CONVOCATORIA PICTO </w:t>
    </w:r>
    <w:r>
      <w:rPr>
        <w:rFonts w:ascii="Arial" w:eastAsia="Arial" w:hAnsi="Arial" w:cs="Arial"/>
        <w:sz w:val="18"/>
        <w:szCs w:val="18"/>
        <w:highlight w:val="yellow"/>
      </w:rPr>
      <w:t>XXX</w:t>
    </w:r>
    <w:r>
      <w:rPr>
        <w:rFonts w:ascii="Arial" w:eastAsia="Arial" w:hAnsi="Arial" w:cs="Arial"/>
        <w:color w:val="000000"/>
        <w:sz w:val="18"/>
        <w:szCs w:val="18"/>
      </w:rPr>
      <w:t xml:space="preserve"> 2022  │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BE" w:rsidRDefault="009E62BE">
      <w:r>
        <w:separator/>
      </w:r>
    </w:p>
  </w:footnote>
  <w:footnote w:type="continuationSeparator" w:id="0">
    <w:p w:rsidR="009E62BE" w:rsidRDefault="009E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6E2869" w:rsidP="00C84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73DB0F2" wp14:editId="14BA3E9C">
          <wp:extent cx="5915025" cy="12096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9056E1">
    <w:pPr>
      <w:pBdr>
        <w:top w:val="nil"/>
        <w:left w:val="nil"/>
        <w:bottom w:val="nil"/>
        <w:right w:val="nil"/>
        <w:between w:val="nil"/>
      </w:pBdr>
      <w:spacing w:line="276" w:lineRule="auto"/>
      <w:ind w:firstLine="0"/>
      <w:rPr>
        <w:color w:val="000000"/>
      </w:rPr>
    </w:pPr>
  </w:p>
  <w:tbl>
    <w:tblPr>
      <w:tblStyle w:val="a2"/>
      <w:tblW w:w="9324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716"/>
      <w:gridCol w:w="2608"/>
    </w:tblGrid>
    <w:tr w:rsidR="009056E1">
      <w:trPr>
        <w:trHeight w:val="1308"/>
        <w:jc w:val="center"/>
      </w:trPr>
      <w:tc>
        <w:tcPr>
          <w:tcW w:w="6716" w:type="dxa"/>
        </w:tcPr>
        <w:p w:rsidR="009056E1" w:rsidRDefault="002012C4">
          <w:pPr>
            <w:spacing w:before="60"/>
            <w:ind w:firstLine="0"/>
            <w:rPr>
              <w:rFonts w:ascii="Verdana" w:eastAsia="Verdana" w:hAnsi="Verdana" w:cs="Verdana"/>
              <w:color w:val="000099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800A28A" wp14:editId="5B6866FE">
                <wp:extent cx="3724910" cy="9861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4910" cy="986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:rsidR="009056E1" w:rsidRDefault="002012C4">
          <w:pPr>
            <w:spacing w:before="360" w:after="120"/>
            <w:ind w:hanging="2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>
            <w:rPr>
              <w:rFonts w:ascii="Calibri" w:eastAsia="Calibri" w:hAnsi="Calibri" w:cs="Calibri"/>
              <w:color w:val="0070C0"/>
              <w:sz w:val="16"/>
              <w:szCs w:val="16"/>
            </w:rPr>
            <w:t>2022 – Las Malvinas son argentinas</w:t>
          </w:r>
        </w:p>
      </w:tc>
    </w:tr>
  </w:tbl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828"/>
    <w:multiLevelType w:val="multilevel"/>
    <w:tmpl w:val="EA58B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>
    <w:nsid w:val="12AA2D2A"/>
    <w:multiLevelType w:val="multilevel"/>
    <w:tmpl w:val="B2E6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8202C"/>
    <w:multiLevelType w:val="multilevel"/>
    <w:tmpl w:val="DA2C589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BD3FA5"/>
    <w:multiLevelType w:val="hybridMultilevel"/>
    <w:tmpl w:val="4134CF1A"/>
    <w:lvl w:ilvl="0" w:tplc="8E5AB21A">
      <w:start w:val="4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079" w:hanging="360"/>
      </w:pPr>
    </w:lvl>
    <w:lvl w:ilvl="2" w:tplc="2C0A001B" w:tentative="1">
      <w:start w:val="1"/>
      <w:numFmt w:val="lowerRoman"/>
      <w:lvlText w:val="%3."/>
      <w:lvlJc w:val="right"/>
      <w:pPr>
        <w:ind w:left="1799" w:hanging="180"/>
      </w:pPr>
    </w:lvl>
    <w:lvl w:ilvl="3" w:tplc="2C0A000F" w:tentative="1">
      <w:start w:val="1"/>
      <w:numFmt w:val="decimal"/>
      <w:lvlText w:val="%4."/>
      <w:lvlJc w:val="left"/>
      <w:pPr>
        <w:ind w:left="2519" w:hanging="360"/>
      </w:pPr>
    </w:lvl>
    <w:lvl w:ilvl="4" w:tplc="2C0A0019" w:tentative="1">
      <w:start w:val="1"/>
      <w:numFmt w:val="lowerLetter"/>
      <w:lvlText w:val="%5."/>
      <w:lvlJc w:val="left"/>
      <w:pPr>
        <w:ind w:left="3239" w:hanging="360"/>
      </w:pPr>
    </w:lvl>
    <w:lvl w:ilvl="5" w:tplc="2C0A001B" w:tentative="1">
      <w:start w:val="1"/>
      <w:numFmt w:val="lowerRoman"/>
      <w:lvlText w:val="%6."/>
      <w:lvlJc w:val="right"/>
      <w:pPr>
        <w:ind w:left="3959" w:hanging="180"/>
      </w:pPr>
    </w:lvl>
    <w:lvl w:ilvl="6" w:tplc="2C0A000F" w:tentative="1">
      <w:start w:val="1"/>
      <w:numFmt w:val="decimal"/>
      <w:lvlText w:val="%7."/>
      <w:lvlJc w:val="left"/>
      <w:pPr>
        <w:ind w:left="4679" w:hanging="360"/>
      </w:pPr>
    </w:lvl>
    <w:lvl w:ilvl="7" w:tplc="2C0A0019" w:tentative="1">
      <w:start w:val="1"/>
      <w:numFmt w:val="lowerLetter"/>
      <w:lvlText w:val="%8."/>
      <w:lvlJc w:val="left"/>
      <w:pPr>
        <w:ind w:left="5399" w:hanging="360"/>
      </w:pPr>
    </w:lvl>
    <w:lvl w:ilvl="8" w:tplc="2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30CE0B02"/>
    <w:multiLevelType w:val="hybridMultilevel"/>
    <w:tmpl w:val="BCF0BE88"/>
    <w:lvl w:ilvl="0" w:tplc="6A78FA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A2E4F"/>
    <w:multiLevelType w:val="multilevel"/>
    <w:tmpl w:val="807E0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3ED64EB4"/>
    <w:multiLevelType w:val="hybridMultilevel"/>
    <w:tmpl w:val="1D105B7C"/>
    <w:lvl w:ilvl="0" w:tplc="2C0A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62C7A"/>
    <w:multiLevelType w:val="multilevel"/>
    <w:tmpl w:val="E3AA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C12D2"/>
    <w:multiLevelType w:val="multilevel"/>
    <w:tmpl w:val="6FEAF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  <w:b/>
      </w:rPr>
    </w:lvl>
  </w:abstractNum>
  <w:abstractNum w:abstractNumId="9">
    <w:nsid w:val="4DE210D4"/>
    <w:multiLevelType w:val="multilevel"/>
    <w:tmpl w:val="A2BC9292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Arial" w:hAnsi="Arial" w:cs="Arial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Arial" w:hAnsi="Arial" w:cs="Arial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Arial" w:hAnsi="Arial" w:cs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Arial" w:hAnsi="Arial" w:cs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Arial" w:hAnsi="Arial" w:cs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Arial" w:hAnsi="Arial" w:cs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Arial" w:hAnsi="Arial" w:cs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Arial" w:hAnsi="Arial" w:cs="Arial" w:hint="default"/>
        <w:b/>
        <w:color w:val="000000"/>
        <w:sz w:val="22"/>
      </w:rPr>
    </w:lvl>
  </w:abstractNum>
  <w:abstractNum w:abstractNumId="10">
    <w:nsid w:val="541F760A"/>
    <w:multiLevelType w:val="multilevel"/>
    <w:tmpl w:val="57F8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2792F"/>
    <w:multiLevelType w:val="multilevel"/>
    <w:tmpl w:val="B13E385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9D02609"/>
    <w:multiLevelType w:val="multilevel"/>
    <w:tmpl w:val="A5261D9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9758AB"/>
    <w:multiLevelType w:val="multilevel"/>
    <w:tmpl w:val="BA3C3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13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56E1"/>
    <w:rsid w:val="00040BC8"/>
    <w:rsid w:val="00042C84"/>
    <w:rsid w:val="00060491"/>
    <w:rsid w:val="00062D4C"/>
    <w:rsid w:val="00087FED"/>
    <w:rsid w:val="001166A1"/>
    <w:rsid w:val="002012C4"/>
    <w:rsid w:val="00234237"/>
    <w:rsid w:val="00275790"/>
    <w:rsid w:val="00312FFF"/>
    <w:rsid w:val="00320C11"/>
    <w:rsid w:val="00335560"/>
    <w:rsid w:val="003758E5"/>
    <w:rsid w:val="003D4515"/>
    <w:rsid w:val="0040345A"/>
    <w:rsid w:val="004F47EB"/>
    <w:rsid w:val="005176DD"/>
    <w:rsid w:val="00520FCD"/>
    <w:rsid w:val="00534D4B"/>
    <w:rsid w:val="005870CA"/>
    <w:rsid w:val="00601388"/>
    <w:rsid w:val="00615DC1"/>
    <w:rsid w:val="006219E0"/>
    <w:rsid w:val="006541C6"/>
    <w:rsid w:val="006E2869"/>
    <w:rsid w:val="008013A5"/>
    <w:rsid w:val="009056E1"/>
    <w:rsid w:val="009468F8"/>
    <w:rsid w:val="009D003B"/>
    <w:rsid w:val="009E62BE"/>
    <w:rsid w:val="00A46824"/>
    <w:rsid w:val="00B0309D"/>
    <w:rsid w:val="00B076F8"/>
    <w:rsid w:val="00B25889"/>
    <w:rsid w:val="00BB7D31"/>
    <w:rsid w:val="00BF0D56"/>
    <w:rsid w:val="00C14CCE"/>
    <w:rsid w:val="00C84593"/>
    <w:rsid w:val="00C9117E"/>
    <w:rsid w:val="00CD6FB2"/>
    <w:rsid w:val="00D96E08"/>
    <w:rsid w:val="00E83813"/>
    <w:rsid w:val="00EB6C35"/>
    <w:rsid w:val="00F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ourier" w:hAnsi="Courier" w:cs="Courier"/>
        <w:sz w:val="24"/>
        <w:szCs w:val="24"/>
        <w:lang w:val="es-AR" w:eastAsia="es-A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firstLine="720"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40" w:after="60"/>
      <w:ind w:firstLine="720"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8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0D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6DD"/>
    <w:pPr>
      <w:widowControl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5176DD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5176DD"/>
  </w:style>
  <w:style w:type="table" w:styleId="Tablaconcuadrcula">
    <w:name w:val="Table Grid"/>
    <w:basedOn w:val="Tablanormal"/>
    <w:uiPriority w:val="59"/>
    <w:rsid w:val="0004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ourier" w:hAnsi="Courier" w:cs="Courier"/>
        <w:sz w:val="24"/>
        <w:szCs w:val="24"/>
        <w:lang w:val="es-AR" w:eastAsia="es-A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firstLine="720"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40" w:after="60"/>
      <w:ind w:firstLine="720"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8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0D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6DD"/>
    <w:pPr>
      <w:widowControl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5176DD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5176DD"/>
  </w:style>
  <w:style w:type="table" w:styleId="Tablaconcuadrcula">
    <w:name w:val="Table Grid"/>
    <w:basedOn w:val="Tablanormal"/>
    <w:uiPriority w:val="59"/>
    <w:rsid w:val="0004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42CB-8127-40B9-AA04-799F1C14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GATTO Laura</dc:creator>
  <cp:lastModifiedBy>Administrador</cp:lastModifiedBy>
  <cp:revision>9</cp:revision>
  <cp:lastPrinted>2022-04-22T17:29:00Z</cp:lastPrinted>
  <dcterms:created xsi:type="dcterms:W3CDTF">2022-05-12T17:01:00Z</dcterms:created>
  <dcterms:modified xsi:type="dcterms:W3CDTF">2022-06-29T15:46:00Z</dcterms:modified>
</cp:coreProperties>
</file>